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27754F5F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Digital CPV</w:t>
          </w:r>
        </w:p>
        <w:p w14:paraId="3617CCCB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4A1845A3" w14:textId="3AB040DC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E042C8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675455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3"/>
        <w:gridCol w:w="1775"/>
        <w:gridCol w:w="1726"/>
        <w:gridCol w:w="1763"/>
        <w:gridCol w:w="1852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45C8104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18 June 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359161B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proofErr w:type="spellStart"/>
            <w:r>
              <w:rPr>
                <w:rFonts w:asciiTheme="majorHAnsi" w:hAnsiTheme="majorHAnsi"/>
                <w:szCs w:val="16"/>
              </w:rPr>
              <w:t>Chandramohan</w:t>
            </w:r>
            <w:proofErr w:type="spellEnd"/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1350"/>
        <w:gridCol w:w="948"/>
        <w:gridCol w:w="5630"/>
        <w:gridCol w:w="1137"/>
        <w:gridCol w:w="825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56DDE87C" w:rsidR="00BB32DE" w:rsidRDefault="00E042C8" w:rsidP="00AD2BC0">
            <w:r>
              <w:t>17</w:t>
            </w:r>
            <w:r w:rsidRPr="00E042C8">
              <w:rPr>
                <w:vertAlign w:val="superscript"/>
              </w:rPr>
              <w:t>th</w:t>
            </w:r>
            <w:r>
              <w:t xml:space="preserve"> June 2021</w:t>
            </w:r>
          </w:p>
        </w:tc>
        <w:tc>
          <w:tcPr>
            <w:tcW w:w="948" w:type="dxa"/>
          </w:tcPr>
          <w:p w14:paraId="7FC295B5" w14:textId="1A2CD2C3" w:rsidR="00BB32DE" w:rsidRDefault="00E042C8" w:rsidP="00AD2BC0">
            <w:r>
              <w:t>1</w:t>
            </w:r>
          </w:p>
        </w:tc>
        <w:tc>
          <w:tcPr>
            <w:tcW w:w="5630" w:type="dxa"/>
          </w:tcPr>
          <w:p w14:paraId="66F642FA" w14:textId="0B78F734" w:rsidR="00BB32DE" w:rsidRDefault="00E042C8" w:rsidP="00AD2BC0">
            <w:r>
              <w:t>Transforming customer verification to a seamless and instantaneous experience with tech driven plug and play (API) for quality sourcing.</w:t>
            </w:r>
          </w:p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362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362" w:type="dxa"/>
          </w:tcPr>
          <w:p w14:paraId="45827A67" w14:textId="2BB7497C" w:rsidR="00937F2E" w:rsidRDefault="007E24D7" w:rsidP="009B4CF7">
            <w:pPr>
              <w:jc w:val="both"/>
            </w:pPr>
            <w:r>
              <w:t>Digital CPV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0D5A947D" w:rsidR="00E45D00" w:rsidRDefault="007E24D7" w:rsidP="009B4CF7">
            <w:pPr>
              <w:jc w:val="both"/>
            </w:pPr>
            <w:r>
              <w:t xml:space="preserve">Mobility &amp; Web 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03AB2B69" w14:textId="68E8A4FD" w:rsidR="00937F2E" w:rsidRDefault="007E24D7" w:rsidP="009B4CF7">
            <w:pPr>
              <w:jc w:val="both"/>
            </w:pPr>
            <w:r>
              <w:t xml:space="preserve">Need to create principal </w:t>
            </w:r>
            <w:r w:rsidR="0022348B">
              <w:t xml:space="preserve">specific </w:t>
            </w:r>
            <w:proofErr w:type="spellStart"/>
            <w:r w:rsidR="0022348B">
              <w:t>Monitri</w:t>
            </w:r>
            <w:proofErr w:type="spellEnd"/>
            <w:r w:rsidR="0022348B">
              <w:t xml:space="preserve"> DB</w:t>
            </w: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55E0E996" w:rsidR="00937F2E" w:rsidRDefault="0022348B" w:rsidP="009B4CF7">
            <w:pPr>
              <w:jc w:val="both"/>
            </w:pPr>
            <w:proofErr w:type="spellStart"/>
            <w:r>
              <w:t>COPy</w:t>
            </w:r>
            <w:proofErr w:type="spellEnd"/>
            <w:r>
              <w:t xml:space="preserve"> Entire </w:t>
            </w:r>
            <w:proofErr w:type="spellStart"/>
            <w:r>
              <w:t>Minitri</w:t>
            </w:r>
            <w:proofErr w:type="spellEnd"/>
            <w:r>
              <w:t xml:space="preserve"> DB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4E9D6AF0" w14:textId="77777777" w:rsidR="00937F2E" w:rsidRDefault="0022348B" w:rsidP="009B4CF7">
            <w:pPr>
              <w:jc w:val="both"/>
            </w:pPr>
            <w:r>
              <w:t>Services related to-</w:t>
            </w:r>
          </w:p>
          <w:p w14:paraId="17310C7B" w14:textId="77777777" w:rsidR="0022348B" w:rsidRDefault="0022348B" w:rsidP="009B4CF7">
            <w:pPr>
              <w:jc w:val="both"/>
            </w:pPr>
            <w:r>
              <w:t>Google API</w:t>
            </w:r>
          </w:p>
          <w:p w14:paraId="1E252081" w14:textId="77777777" w:rsidR="0022348B" w:rsidRDefault="0022348B" w:rsidP="009B4CF7">
            <w:pPr>
              <w:jc w:val="both"/>
            </w:pPr>
            <w:r>
              <w:t>Chatbot API</w:t>
            </w:r>
          </w:p>
          <w:p w14:paraId="2E9B3646" w14:textId="356539BF" w:rsidR="0022348B" w:rsidRDefault="0022348B" w:rsidP="009B4CF7">
            <w:pPr>
              <w:jc w:val="both"/>
            </w:pPr>
            <w:proofErr w:type="spellStart"/>
            <w:r>
              <w:t>Karja</w:t>
            </w:r>
            <w:proofErr w:type="spellEnd"/>
            <w:r>
              <w:t xml:space="preserve"> API</w:t>
            </w:r>
          </w:p>
          <w:p w14:paraId="0E6525FC" w14:textId="5373C8BF" w:rsidR="0022348B" w:rsidRDefault="0022348B" w:rsidP="009B4CF7">
            <w:pPr>
              <w:jc w:val="both"/>
            </w:pPr>
            <w:r>
              <w:t>CIMS API</w:t>
            </w: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7DA27782" w:rsidR="00937F2E" w:rsidRDefault="0022348B" w:rsidP="009B4CF7">
            <w:pPr>
              <w:jc w:val="both"/>
            </w:pPr>
            <w:r>
              <w:t xml:space="preserve">Copy Entire </w:t>
            </w:r>
            <w:proofErr w:type="spellStart"/>
            <w:r>
              <w:t>Minitri</w:t>
            </w:r>
            <w:proofErr w:type="spellEnd"/>
            <w:r>
              <w:t xml:space="preserve"> Site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2499CE1C" w:rsidR="00937F2E" w:rsidRDefault="0022348B" w:rsidP="009B4CF7">
            <w:pPr>
              <w:jc w:val="both"/>
            </w:pPr>
            <w:r>
              <w:t>NA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6C8B6079" w:rsidR="00937F2E" w:rsidRDefault="0022348B" w:rsidP="009B4CF7">
            <w:pPr>
              <w:jc w:val="both"/>
            </w:pPr>
            <w:proofErr w:type="spellStart"/>
            <w:r>
              <w:t>Monitri</w:t>
            </w:r>
            <w:proofErr w:type="spellEnd"/>
            <w:r>
              <w:t xml:space="preserve"> Dashboard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50755667" w:rsidR="00937F2E" w:rsidRDefault="0022348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20E83D16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20BB97A7" w:rsidR="002E505C" w:rsidRDefault="0022348B" w:rsidP="009B4CF7">
            <w:pPr>
              <w:jc w:val="both"/>
            </w:pPr>
            <w:r>
              <w:t>NA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19AAD4C3" w:rsidR="002E505C" w:rsidRDefault="0022348B" w:rsidP="009B4CF7">
            <w:pPr>
              <w:jc w:val="both"/>
            </w:pPr>
            <w:r>
              <w:t xml:space="preserve">New Change 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744C95" w:rsidR="002E505C" w:rsidRDefault="0022348B" w:rsidP="009B4CF7">
            <w:pPr>
              <w:jc w:val="both"/>
            </w:pPr>
            <w:r>
              <w:t>No Impact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62933116" w:rsidR="002E505C" w:rsidRDefault="0022348B" w:rsidP="009B4CF7">
            <w:pPr>
              <w:jc w:val="both"/>
            </w:pPr>
            <w:r>
              <w:t>There is an impact on exiting system as NOCPL has obsolete physical CPV and introduce Digital CPV.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16BD59C8" w:rsidR="007807BB" w:rsidRDefault="0022348B" w:rsidP="009B4CF7">
            <w:pPr>
              <w:jc w:val="both"/>
            </w:pPr>
            <w:proofErr w:type="spellStart"/>
            <w:r>
              <w:t>Montri</w:t>
            </w:r>
            <w:proofErr w:type="spellEnd"/>
            <w:r>
              <w:t xml:space="preserve"> DB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43242E5D" w:rsidR="007807BB" w:rsidRDefault="0022348B" w:rsidP="009B4CF7">
            <w:pPr>
              <w:jc w:val="both"/>
            </w:pPr>
            <w:r>
              <w:t>BM CPV APK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38E3458B" w:rsidR="007807BB" w:rsidRDefault="0022348B" w:rsidP="009B4CF7">
            <w:pPr>
              <w:jc w:val="both"/>
            </w:pPr>
            <w:proofErr w:type="spellStart"/>
            <w:r>
              <w:t>Monitri</w:t>
            </w:r>
            <w:proofErr w:type="spellEnd"/>
            <w:r>
              <w:t xml:space="preserve"> Web portal Code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57248BEA" w:rsidR="007807BB" w:rsidRDefault="0022348B" w:rsidP="009B4CF7">
            <w:pPr>
              <w:jc w:val="both"/>
            </w:pPr>
            <w:r>
              <w:t xml:space="preserve">Services (Google API, Chatbot API, </w:t>
            </w:r>
            <w:proofErr w:type="spellStart"/>
            <w:r>
              <w:t>Karja</w:t>
            </w:r>
            <w:proofErr w:type="spellEnd"/>
            <w:r>
              <w:t xml:space="preserve"> </w:t>
            </w:r>
            <w:proofErr w:type="gramStart"/>
            <w:r>
              <w:t>API,CIMS</w:t>
            </w:r>
            <w:proofErr w:type="gramEnd"/>
            <w:r>
              <w:t xml:space="preserve"> API )</w:t>
            </w: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657EDE58" w:rsidR="007807BB" w:rsidRDefault="0022348B" w:rsidP="009B4CF7">
            <w:pPr>
              <w:jc w:val="both"/>
            </w:pPr>
            <w:r>
              <w:t>Power BI Report</w:t>
            </w: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2E505C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2E505C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2E505C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2E505C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2E505C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2E505C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lastRenderedPageBreak/>
              <w:t>Dev and Unit Testing Owner</w:t>
            </w:r>
          </w:p>
        </w:tc>
        <w:tc>
          <w:tcPr>
            <w:tcW w:w="7362" w:type="dxa"/>
          </w:tcPr>
          <w:p w14:paraId="12C62863" w14:textId="497F914F" w:rsidR="002117D2" w:rsidRDefault="0022348B" w:rsidP="009B4CF7">
            <w:pPr>
              <w:jc w:val="both"/>
            </w:pPr>
            <w:r>
              <w:t>Krutika Rao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6A004E1C" w:rsidR="002E505C" w:rsidRDefault="0022348B" w:rsidP="009B4CF7">
            <w:pPr>
              <w:jc w:val="both"/>
            </w:pPr>
            <w:r>
              <w:t>Rohan Vachharajani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7C20" w14:textId="77777777" w:rsidR="00675455" w:rsidRDefault="00675455" w:rsidP="00003833">
      <w:pPr>
        <w:spacing w:after="0" w:line="240" w:lineRule="auto"/>
      </w:pPr>
      <w:r>
        <w:separator/>
      </w:r>
    </w:p>
  </w:endnote>
  <w:endnote w:type="continuationSeparator" w:id="0">
    <w:p w14:paraId="17A70AB9" w14:textId="77777777" w:rsidR="00675455" w:rsidRDefault="00675455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D776" w14:textId="77777777" w:rsidR="00675455" w:rsidRDefault="00675455" w:rsidP="00003833">
      <w:pPr>
        <w:spacing w:after="0" w:line="240" w:lineRule="auto"/>
      </w:pPr>
      <w:r>
        <w:separator/>
      </w:r>
    </w:p>
  </w:footnote>
  <w:footnote w:type="continuationSeparator" w:id="0">
    <w:p w14:paraId="0F1DF7A2" w14:textId="77777777" w:rsidR="00675455" w:rsidRDefault="00675455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77777777" w:rsidR="00003833" w:rsidRDefault="00675455">
    <w:pPr>
      <w:pStyle w:val="Header"/>
    </w:pPr>
    <w:r>
      <w:rPr>
        <w:noProof/>
      </w:rPr>
      <w:pict w14:anchorId="26608A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35.9pt;width:199.25pt;height:55.4pt;z-index:251660288;mso-position-horizontal-relative:text;mso-position-vertical-relative:text" stroked="f">
          <v:textbox style="mso-next-textbox:#_x0000_s2049">
            <w:txbxContent>
              <w:p w14:paraId="5C3AAB1F" w14:textId="77777777" w:rsidR="00003833" w:rsidRPr="006C2D5F" w:rsidRDefault="00B26F0B" w:rsidP="006C2D5F">
                <w:r>
                  <w:rPr>
                    <w:rFonts w:asciiTheme="majorHAnsi" w:hAnsiTheme="majorHAnsi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 wp14:anchorId="2EB103C6" wp14:editId="57EA8889">
                      <wp:extent cx="1485900" cy="466725"/>
                      <wp:effectExtent l="0" t="0" r="0" b="0"/>
                      <wp:docPr id="8" name="Picture 8" descr="C:\Users\Payodhi Mishra\AppData\Local\Microsoft\Windows\INetCache\Content.Word\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Payodhi Mishra\AppData\Local\Microsoft\Windows\INetCache\Content.Word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91E05">
                  <w:rPr>
                    <w:rFonts w:asciiTheme="majorHAnsi" w:hAnsiTheme="majorHAnsi"/>
                  </w:rPr>
                  <w:t>BRD Name</w:t>
                </w:r>
              </w:p>
            </w:txbxContent>
          </v:textbox>
        </v:shape>
      </w:pict>
    </w:r>
    <w:r>
      <w:rPr>
        <w:noProof/>
      </w:rPr>
      <w:pict w14:anchorId="60A605D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9.8pt;margin-top:9.5pt;width:538.95pt;height:0;z-index:251661312;mso-position-horizontal-relative:text;mso-position-vertical-relative:text" o:connectortype="straight" strokecolor="#8064a2 [3207]" strokeweight="1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2348B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E24D7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Payodhi Mishra</cp:lastModifiedBy>
  <cp:revision>51</cp:revision>
  <dcterms:created xsi:type="dcterms:W3CDTF">2019-05-13T16:25:00Z</dcterms:created>
  <dcterms:modified xsi:type="dcterms:W3CDTF">2021-08-22T08:38:00Z</dcterms:modified>
</cp:coreProperties>
</file>