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89006408"/>
        <w:docPartObj>
          <w:docPartGallery w:val="Cover Pages"/>
          <w:docPartUnique/>
        </w:docPartObj>
      </w:sdtPr>
      <w:sdtContent>
        <w:p w:rsidR="00A777A2" w:rsidRDefault="00FA7D2D" w:rsidP="00DC6E29">
          <w:r>
            <w:rPr>
              <w:noProof/>
            </w:rPr>
            <w:drawing>
              <wp:inline distT="0" distB="0" distL="0" distR="0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77A2" w:rsidRDefault="00A777A2" w:rsidP="00DC6E29"/>
        <w:p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3A2D16" w:rsidRPr="003A2D16">
            <w:t xml:space="preserve">CB </w:t>
          </w:r>
          <w:r w:rsidR="00527FF1">
            <w:t>Criteria_ USFB</w:t>
          </w:r>
        </w:p>
        <w:p w:rsidR="00A777A2" w:rsidRDefault="003A2D16" w:rsidP="00DC6E29">
          <w:pPr>
            <w:pStyle w:val="Heading2"/>
            <w:ind w:left="576"/>
            <w:jc w:val="center"/>
          </w:pPr>
          <w:bookmarkStart w:id="4" w:name="_Toc525137817"/>
          <w:r>
            <w:t>9</w:t>
          </w:r>
          <w:r w:rsidR="00A777A2">
            <w:t>.</w:t>
          </w:r>
          <w:bookmarkEnd w:id="4"/>
          <w:r w:rsidR="00527FF1">
            <w:t>0</w:t>
          </w:r>
        </w:p>
        <w:p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527FF1">
            <w:t>1</w:t>
          </w:r>
        </w:p>
        <w:p w:rsidR="00A777A2" w:rsidRDefault="00A777A2" w:rsidP="00DC6E29"/>
        <w:p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:rsidR="00A777A2" w:rsidRDefault="00BB7DE8"/>
      </w:sdtContent>
    </w:sdt>
    <w:p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/>
      </w:tblPr>
      <w:tblGrid>
        <w:gridCol w:w="1814"/>
        <w:gridCol w:w="1754"/>
        <w:gridCol w:w="1744"/>
        <w:gridCol w:w="1800"/>
        <w:gridCol w:w="1727"/>
        <w:gridCol w:w="1844"/>
      </w:tblGrid>
      <w:tr w:rsidR="00BB32DE" w:rsidRPr="0024465D" w:rsidTr="00AD2BC0"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:rsidTr="00AD2BC0">
        <w:tc>
          <w:tcPr>
            <w:tcW w:w="1881" w:type="dxa"/>
          </w:tcPr>
          <w:p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9</w:t>
            </w:r>
            <w:r w:rsidR="00BB32DE" w:rsidRPr="0024465D">
              <w:rPr>
                <w:rFonts w:asciiTheme="majorHAnsi" w:hAnsiTheme="majorHAnsi"/>
                <w:szCs w:val="16"/>
              </w:rPr>
              <w:t>.</w:t>
            </w:r>
            <w:r w:rsidR="00527FF1">
              <w:rPr>
                <w:rFonts w:asciiTheme="majorHAnsi" w:hAnsiTheme="majorHAnsi"/>
                <w:szCs w:val="16"/>
              </w:rPr>
              <w:t>0</w:t>
            </w:r>
          </w:p>
        </w:tc>
        <w:tc>
          <w:tcPr>
            <w:tcW w:w="1881" w:type="dxa"/>
          </w:tcPr>
          <w:p w:rsidR="003A2D16" w:rsidRPr="003A2D16" w:rsidRDefault="00527FF1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13/11/2021</w:t>
            </w:r>
          </w:p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/>
      </w:tblPr>
      <w:tblGrid>
        <w:gridCol w:w="760"/>
        <w:gridCol w:w="1432"/>
        <w:gridCol w:w="909"/>
        <w:gridCol w:w="4989"/>
        <w:gridCol w:w="1393"/>
        <w:gridCol w:w="1200"/>
      </w:tblGrid>
      <w:tr w:rsidR="00BB32DE" w:rsidTr="00AD2BC0">
        <w:tc>
          <w:tcPr>
            <w:tcW w:w="825" w:type="dxa"/>
          </w:tcPr>
          <w:p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:rsidR="00BB32DE" w:rsidRDefault="00BB32DE" w:rsidP="00AD2BC0">
            <w:r>
              <w:t>Status</w:t>
            </w:r>
          </w:p>
        </w:tc>
      </w:tr>
      <w:tr w:rsidR="00BB32DE" w:rsidTr="00AD2BC0">
        <w:tc>
          <w:tcPr>
            <w:tcW w:w="825" w:type="dxa"/>
          </w:tcPr>
          <w:p w:rsidR="00BB32DE" w:rsidRDefault="003A2D16" w:rsidP="00AD2BC0">
            <w:r>
              <w:t>1</w:t>
            </w:r>
          </w:p>
        </w:tc>
        <w:tc>
          <w:tcPr>
            <w:tcW w:w="1439" w:type="dxa"/>
          </w:tcPr>
          <w:p w:rsidR="003A2D16" w:rsidRPr="003A2D16" w:rsidRDefault="00527FF1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13/11/2021</w:t>
            </w:r>
          </w:p>
          <w:p w:rsidR="00BB32DE" w:rsidRDefault="00BB32DE" w:rsidP="00AD2BC0"/>
        </w:tc>
        <w:tc>
          <w:tcPr>
            <w:tcW w:w="987" w:type="dxa"/>
          </w:tcPr>
          <w:p w:rsidR="00BB32DE" w:rsidRDefault="00527FF1" w:rsidP="00AD2BC0">
            <w:r>
              <w:t>1</w:t>
            </w:r>
          </w:p>
        </w:tc>
        <w:tc>
          <w:tcPr>
            <w:tcW w:w="6169" w:type="dxa"/>
          </w:tcPr>
          <w:p w:rsidR="00BB32DE" w:rsidRDefault="00527FF1" w:rsidP="00527FF1">
            <w:r>
              <w:t>Change the CB Criteria for loan</w:t>
            </w:r>
          </w:p>
        </w:tc>
        <w:tc>
          <w:tcPr>
            <w:tcW w:w="1039" w:type="dxa"/>
          </w:tcPr>
          <w:p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:rsidR="00BB32DE" w:rsidRDefault="00B07222" w:rsidP="00AD2BC0">
            <w:r>
              <w:t>Completed</w:t>
            </w:r>
          </w:p>
        </w:tc>
      </w:tr>
      <w:tr w:rsidR="00BB32DE" w:rsidTr="00AD2BC0">
        <w:tc>
          <w:tcPr>
            <w:tcW w:w="825" w:type="dxa"/>
          </w:tcPr>
          <w:p w:rsidR="00BB32DE" w:rsidRDefault="00BB32DE" w:rsidP="00AD2BC0"/>
        </w:tc>
        <w:tc>
          <w:tcPr>
            <w:tcW w:w="1439" w:type="dxa"/>
          </w:tcPr>
          <w:p w:rsidR="00BB32DE" w:rsidRDefault="00BB32DE" w:rsidP="00AD2BC0"/>
        </w:tc>
        <w:tc>
          <w:tcPr>
            <w:tcW w:w="987" w:type="dxa"/>
          </w:tcPr>
          <w:p w:rsidR="00BB32DE" w:rsidRDefault="00BB32DE" w:rsidP="00AD2BC0"/>
        </w:tc>
        <w:tc>
          <w:tcPr>
            <w:tcW w:w="6169" w:type="dxa"/>
          </w:tcPr>
          <w:p w:rsidR="00BB32DE" w:rsidRDefault="00BB32DE" w:rsidP="00AD2BC0"/>
        </w:tc>
        <w:tc>
          <w:tcPr>
            <w:tcW w:w="1039" w:type="dxa"/>
          </w:tcPr>
          <w:p w:rsidR="00BB32DE" w:rsidRDefault="00BB32DE" w:rsidP="00AD2BC0"/>
        </w:tc>
        <w:tc>
          <w:tcPr>
            <w:tcW w:w="827" w:type="dxa"/>
          </w:tcPr>
          <w:p w:rsidR="00BB32DE" w:rsidRDefault="00BB32DE" w:rsidP="00AD2BC0"/>
        </w:tc>
      </w:tr>
      <w:tr w:rsidR="00BB32DE" w:rsidTr="00AD2BC0">
        <w:tc>
          <w:tcPr>
            <w:tcW w:w="825" w:type="dxa"/>
          </w:tcPr>
          <w:p w:rsidR="00BB32DE" w:rsidRDefault="00BB32DE" w:rsidP="00AD2BC0"/>
        </w:tc>
        <w:tc>
          <w:tcPr>
            <w:tcW w:w="1439" w:type="dxa"/>
          </w:tcPr>
          <w:p w:rsidR="00BB32DE" w:rsidRDefault="00BB32DE" w:rsidP="00AD2BC0"/>
        </w:tc>
        <w:tc>
          <w:tcPr>
            <w:tcW w:w="987" w:type="dxa"/>
          </w:tcPr>
          <w:p w:rsidR="00BB32DE" w:rsidRDefault="00BB32DE" w:rsidP="00AD2BC0"/>
        </w:tc>
        <w:tc>
          <w:tcPr>
            <w:tcW w:w="6169" w:type="dxa"/>
          </w:tcPr>
          <w:p w:rsidR="00BB32DE" w:rsidRDefault="00BB32DE" w:rsidP="00AD2BC0"/>
        </w:tc>
        <w:tc>
          <w:tcPr>
            <w:tcW w:w="1039" w:type="dxa"/>
          </w:tcPr>
          <w:p w:rsidR="00BB32DE" w:rsidRDefault="00BB32DE" w:rsidP="00AD2BC0"/>
        </w:tc>
        <w:tc>
          <w:tcPr>
            <w:tcW w:w="827" w:type="dxa"/>
          </w:tcPr>
          <w:p w:rsidR="00BB32DE" w:rsidRDefault="00BB32DE" w:rsidP="00AD2BC0"/>
        </w:tc>
      </w:tr>
    </w:tbl>
    <w:p w:rsidR="00BB32DE" w:rsidRDefault="00BB32DE"/>
    <w:p w:rsidR="00003833" w:rsidRDefault="00003833"/>
    <w:p w:rsidR="00003833" w:rsidRDefault="00003833"/>
    <w:p w:rsidR="00003833" w:rsidRDefault="00003833"/>
    <w:p w:rsidR="00003833" w:rsidRDefault="00003833"/>
    <w:p w:rsidR="00003833" w:rsidRDefault="00003833"/>
    <w:p w:rsidR="00B26F0B" w:rsidRDefault="00B26F0B"/>
    <w:p w:rsidR="00B26F0B" w:rsidRDefault="00B26F0B"/>
    <w:p w:rsidR="00003833" w:rsidRDefault="00003833"/>
    <w:p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:rsidR="000F48CB" w:rsidRPr="000F48CB" w:rsidRDefault="000F48CB" w:rsidP="000F48CB"/>
    <w:tbl>
      <w:tblPr>
        <w:tblStyle w:val="TableGrid"/>
        <w:tblW w:w="0" w:type="auto"/>
        <w:tblLook w:val="04A0"/>
      </w:tblPr>
      <w:tblGrid>
        <w:gridCol w:w="3321"/>
        <w:gridCol w:w="7136"/>
      </w:tblGrid>
      <w:tr w:rsidR="00937F2E" w:rsidTr="003A2D16">
        <w:tc>
          <w:tcPr>
            <w:tcW w:w="3321" w:type="dxa"/>
          </w:tcPr>
          <w:p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:rsidTr="003A2D16">
        <w:tc>
          <w:tcPr>
            <w:tcW w:w="3321" w:type="dxa"/>
          </w:tcPr>
          <w:p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:rsidR="00E45D00" w:rsidRDefault="0007380E" w:rsidP="009B4CF7">
            <w:pPr>
              <w:jc w:val="both"/>
            </w:pPr>
            <w:r>
              <w:t>Mobility</w:t>
            </w:r>
          </w:p>
        </w:tc>
      </w:tr>
      <w:tr w:rsidR="00937F2E" w:rsidTr="003A2D16">
        <w:tc>
          <w:tcPr>
            <w:tcW w:w="3321" w:type="dxa"/>
          </w:tcPr>
          <w:p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:rsidTr="003A2D16">
        <w:tc>
          <w:tcPr>
            <w:tcW w:w="3321" w:type="dxa"/>
          </w:tcPr>
          <w:p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:rsidR="00937F2E" w:rsidRDefault="00802A9F" w:rsidP="009B4CF7">
            <w:pPr>
              <w:jc w:val="both"/>
            </w:pPr>
            <w:r>
              <w:t>SP</w:t>
            </w:r>
          </w:p>
        </w:tc>
      </w:tr>
      <w:tr w:rsidR="00937F2E" w:rsidTr="003A2D16">
        <w:tc>
          <w:tcPr>
            <w:tcW w:w="3321" w:type="dxa"/>
          </w:tcPr>
          <w:p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:rsidTr="003A2D16">
        <w:tc>
          <w:tcPr>
            <w:tcW w:w="3321" w:type="dxa"/>
          </w:tcPr>
          <w:p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:rsidR="00937F2E" w:rsidRDefault="0007380E" w:rsidP="009B4CF7">
            <w:pPr>
              <w:jc w:val="both"/>
            </w:pPr>
            <w:r>
              <w:t>No</w:t>
            </w:r>
          </w:p>
        </w:tc>
      </w:tr>
      <w:tr w:rsidR="00937F2E" w:rsidTr="003A2D16">
        <w:tc>
          <w:tcPr>
            <w:tcW w:w="3321" w:type="dxa"/>
          </w:tcPr>
          <w:p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:rsidTr="003A2D16">
        <w:tc>
          <w:tcPr>
            <w:tcW w:w="3321" w:type="dxa"/>
          </w:tcPr>
          <w:p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:rsidTr="003A2D16">
        <w:trPr>
          <w:trHeight w:val="70"/>
        </w:trPr>
        <w:tc>
          <w:tcPr>
            <w:tcW w:w="3321" w:type="dxa"/>
          </w:tcPr>
          <w:p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  <w:vMerge w:val="restart"/>
          </w:tcPr>
          <w:p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  <w:vMerge/>
          </w:tcPr>
          <w:p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:rsidR="002E505C" w:rsidRDefault="002E505C" w:rsidP="009B4CF7">
            <w:pPr>
              <w:jc w:val="both"/>
            </w:pPr>
          </w:p>
        </w:tc>
      </w:tr>
      <w:tr w:rsidR="002E505C" w:rsidTr="003A2D16">
        <w:trPr>
          <w:trHeight w:val="70"/>
        </w:trPr>
        <w:tc>
          <w:tcPr>
            <w:tcW w:w="3321" w:type="dxa"/>
            <w:vMerge/>
          </w:tcPr>
          <w:p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:rsidR="002E505C" w:rsidRDefault="002E505C" w:rsidP="009B4CF7">
            <w:pPr>
              <w:jc w:val="both"/>
            </w:pPr>
          </w:p>
        </w:tc>
      </w:tr>
      <w:tr w:rsidR="002E505C" w:rsidTr="003A2D16">
        <w:trPr>
          <w:trHeight w:val="70"/>
        </w:trPr>
        <w:tc>
          <w:tcPr>
            <w:tcW w:w="3321" w:type="dxa"/>
            <w:vMerge/>
          </w:tcPr>
          <w:p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:rsidR="002E505C" w:rsidRDefault="002E505C" w:rsidP="009B4CF7">
            <w:pPr>
              <w:jc w:val="both"/>
            </w:pPr>
          </w:p>
        </w:tc>
      </w:tr>
      <w:tr w:rsidR="002F02E7" w:rsidTr="003A2D16">
        <w:trPr>
          <w:trHeight w:val="70"/>
        </w:trPr>
        <w:tc>
          <w:tcPr>
            <w:tcW w:w="10457" w:type="dxa"/>
            <w:gridSpan w:val="2"/>
          </w:tcPr>
          <w:p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:rsidR="002E505C" w:rsidRDefault="002E505C" w:rsidP="009B4CF7">
            <w:pPr>
              <w:jc w:val="both"/>
            </w:pP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:rsidTr="003A2D16">
        <w:trPr>
          <w:trHeight w:val="70"/>
        </w:trPr>
        <w:tc>
          <w:tcPr>
            <w:tcW w:w="10457" w:type="dxa"/>
            <w:gridSpan w:val="2"/>
          </w:tcPr>
          <w:p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:rsidTr="003A2D16">
        <w:trPr>
          <w:trHeight w:val="70"/>
        </w:trPr>
        <w:tc>
          <w:tcPr>
            <w:tcW w:w="3321" w:type="dxa"/>
            <w:vMerge w:val="restart"/>
          </w:tcPr>
          <w:p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527FF1">
              <w:t>11-98-15</w:t>
            </w: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4C0ADA" w:rsidRPr="00527FF1" w:rsidRDefault="003A2D16" w:rsidP="00527FF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MYSQL</w:t>
            </w:r>
            <w:r w:rsidR="004C0ADA">
              <w:t xml:space="preserve"> New table for CB log</w:t>
            </w: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Pr="00316C49" w:rsidRDefault="00527FF1" w:rsidP="00527FF1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API Service</w:t>
            </w: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2117D2" w:rsidTr="003A2D16">
        <w:trPr>
          <w:trHeight w:val="70"/>
        </w:trPr>
        <w:tc>
          <w:tcPr>
            <w:tcW w:w="3321" w:type="dxa"/>
          </w:tcPr>
          <w:p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:rsidR="002117D2" w:rsidRDefault="007773C7" w:rsidP="009B4CF7">
            <w:pPr>
              <w:jc w:val="both"/>
            </w:pPr>
            <w:r>
              <w:t>Shivashankar</w:t>
            </w:r>
            <w:r w:rsidR="006F1595">
              <w:t xml:space="preserve"> </w:t>
            </w:r>
            <w:r w:rsidR="0007380E">
              <w:t>&amp; Karthik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:rsidR="002E505C" w:rsidRDefault="003A2D16" w:rsidP="009B4CF7">
            <w:pPr>
              <w:jc w:val="both"/>
            </w:pPr>
            <w:r>
              <w:t>Vijayakumar</w:t>
            </w:r>
          </w:p>
        </w:tc>
      </w:tr>
    </w:tbl>
    <w:p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7F3" w:rsidRDefault="000C37F3" w:rsidP="00003833">
      <w:pPr>
        <w:spacing w:after="0" w:line="240" w:lineRule="auto"/>
      </w:pPr>
      <w:r>
        <w:separator/>
      </w:r>
    </w:p>
  </w:endnote>
  <w:endnote w:type="continuationSeparator" w:id="0">
    <w:p w:rsidR="000C37F3" w:rsidRDefault="000C37F3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BB7DE8" w:rsidRPr="00BB7DE8">
      <w:fldChar w:fldCharType="begin"/>
    </w:r>
    <w:r w:rsidR="00103991">
      <w:instrText xml:space="preserve"> PAGE   \* MERGEFORMAT </w:instrText>
    </w:r>
    <w:r w:rsidR="00BB7DE8" w:rsidRPr="00BB7DE8">
      <w:fldChar w:fldCharType="separate"/>
    </w:r>
    <w:r w:rsidR="00527FF1" w:rsidRPr="00527FF1">
      <w:rPr>
        <w:rFonts w:asciiTheme="majorHAnsi" w:hAnsiTheme="majorHAnsi"/>
        <w:noProof/>
      </w:rPr>
      <w:t>2</w:t>
    </w:r>
    <w:r w:rsidR="00BB7DE8">
      <w:rPr>
        <w:rFonts w:asciiTheme="majorHAnsi" w:hAnsiTheme="majorHAnsi"/>
        <w:noProof/>
      </w:rPr>
      <w:fldChar w:fldCharType="end"/>
    </w:r>
  </w:p>
  <w:p w:rsidR="00917BC0" w:rsidRDefault="00917B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7F3" w:rsidRDefault="000C37F3" w:rsidP="00003833">
      <w:pPr>
        <w:spacing w:after="0" w:line="240" w:lineRule="auto"/>
      </w:pPr>
      <w:r>
        <w:separator/>
      </w:r>
    </w:p>
  </w:footnote>
  <w:footnote w:type="continuationSeparator" w:id="0">
    <w:p w:rsidR="000C37F3" w:rsidRDefault="000C37F3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33" w:rsidRDefault="00BB7DE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0;margin-top:-35.9pt;width:199.25pt;height:55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<v:textbox>
            <w:txbxContent>
              <w:p w:rsidR="00003833" w:rsidRPr="006C2D5F" w:rsidRDefault="00B26F0B" w:rsidP="006C2D5F">
                <w:r>
                  <w:rPr>
                    <w:rFonts w:asciiTheme="majorHAnsi" w:hAnsiTheme="majorHAnsi"/>
                  </w:rPr>
                  <w:t xml:space="preserve"> </w:t>
                </w:r>
                <w:r>
                  <w:rPr>
                    <w:noProof/>
                  </w:rPr>
                  <w:drawing>
                    <wp:inline distT="0" distB="0" distL="0" distR="0">
                      <wp:extent cx="1485900" cy="466725"/>
                      <wp:effectExtent l="0" t="0" r="0" b="0"/>
                      <wp:docPr id="8" name="Picture 8" descr="C:\Users\Payodhi Mishra\AppData\Local\Microsoft\Windows\INetCache\Content.Word\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Payodhi Mishra\AppData\Local\Microsoft\Windows\INetCache\Content.Word\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F91E05">
                  <w:rPr>
                    <w:rFonts w:asciiTheme="majorHAnsi" w:hAnsiTheme="majorHAnsi"/>
                  </w:rPr>
                  <w:t>BRD Name</w:t>
                </w: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9.8pt;margin-top:9.5pt;width:538.9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<v:shadow color="#86868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8"/>
  </w:num>
  <w:num w:numId="11">
    <w:abstractNumId w:val="15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1"/>
  </w:num>
  <w:num w:numId="29">
    <w:abstractNumId w:val="24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37F3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27FF1"/>
    <w:rsid w:val="005327F2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B7DE8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F863F-044B-4E20-94BD-2CDF7CB8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NOCPL</cp:lastModifiedBy>
  <cp:revision>12</cp:revision>
  <dcterms:created xsi:type="dcterms:W3CDTF">2021-01-06T13:56:00Z</dcterms:created>
  <dcterms:modified xsi:type="dcterms:W3CDTF">2021-12-01T19:06:00Z</dcterms:modified>
</cp:coreProperties>
</file>